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CC6A" w14:textId="2A85592C" w:rsidR="007D7716" w:rsidRPr="005F49DE" w:rsidRDefault="0088465B" w:rsidP="005F49DE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Appendix 3.</w:t>
      </w:r>
      <w:r w:rsidR="00417206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8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. – </w:t>
      </w:r>
      <w:r w:rsidR="00960811" w:rsidRPr="005F49DE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 w:rsidR="005F49DE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ocument Identifier Code</w:t>
      </w:r>
      <w:r w:rsidR="00960811" w:rsidRPr="005F49DE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FCA </w:t>
      </w:r>
      <w:r w:rsidR="005F49DE" w:rsidRPr="005F49DE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 w:rsidR="005F49DE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br/>
      </w:r>
      <w:r w:rsidR="005F49DE" w:rsidRPr="005F49DE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Fund Code to Appropriation Update Record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580"/>
      </w:tblGrid>
      <w:tr w:rsidR="007D7716" w:rsidRPr="005F49DE" w14:paraId="3D01CC6F" w14:textId="77777777" w:rsidTr="00E0621F">
        <w:trPr>
          <w:cantSplit/>
          <w:tblHeader/>
          <w:jc w:val="center"/>
        </w:trPr>
        <w:tc>
          <w:tcPr>
            <w:tcW w:w="2520" w:type="dxa"/>
          </w:tcPr>
          <w:p w14:paraId="3D01CC6B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F49DE">
              <w:rPr>
                <w:rFonts w:ascii="Times New Roman" w:hAnsi="Times New Roman"/>
                <w:b/>
                <w:bCs/>
                <w:szCs w:val="24"/>
              </w:rPr>
              <w:t>Field Legend</w:t>
            </w:r>
          </w:p>
        </w:tc>
        <w:tc>
          <w:tcPr>
            <w:tcW w:w="1260" w:type="dxa"/>
          </w:tcPr>
          <w:p w14:paraId="3D01CC6C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5F49DE">
              <w:rPr>
                <w:rFonts w:ascii="Times New Roman" w:hAnsi="Times New Roman"/>
                <w:b/>
                <w:bCs/>
                <w:szCs w:val="24"/>
              </w:rPr>
              <w:t>Position(s)</w:t>
            </w:r>
          </w:p>
        </w:tc>
        <w:tc>
          <w:tcPr>
            <w:tcW w:w="5580" w:type="dxa"/>
          </w:tcPr>
          <w:p w14:paraId="3D01CC6E" w14:textId="1B06BB77" w:rsidR="007D7716" w:rsidRPr="005F49DE" w:rsidRDefault="007D7716" w:rsidP="00E0621F">
            <w:pPr>
              <w:pStyle w:val="Heading2"/>
              <w:spacing w:before="40" w:after="40"/>
              <w:jc w:val="center"/>
              <w:rPr>
                <w:rFonts w:ascii="Times New Roman" w:hAnsi="Times New Roman"/>
                <w:bCs/>
                <w:szCs w:val="24"/>
                <w:u w:val="none"/>
              </w:rPr>
            </w:pPr>
            <w:r w:rsidRPr="005F49DE">
              <w:rPr>
                <w:rFonts w:ascii="Times New Roman" w:hAnsi="Times New Roman"/>
                <w:bCs/>
                <w:szCs w:val="24"/>
                <w:u w:val="none"/>
              </w:rPr>
              <w:t>Entry and Instructions</w:t>
            </w:r>
          </w:p>
        </w:tc>
      </w:tr>
      <w:tr w:rsidR="007D7716" w:rsidRPr="005F49DE" w14:paraId="3D01CC73" w14:textId="77777777" w:rsidTr="00E0621F">
        <w:trPr>
          <w:cantSplit/>
          <w:jc w:val="center"/>
        </w:trPr>
        <w:tc>
          <w:tcPr>
            <w:tcW w:w="2520" w:type="dxa"/>
          </w:tcPr>
          <w:p w14:paraId="3D01CC70" w14:textId="77777777" w:rsidR="007D7716" w:rsidRPr="005F49DE" w:rsidRDefault="00FE6A84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Document Identifier Code</w:t>
            </w:r>
          </w:p>
        </w:tc>
        <w:tc>
          <w:tcPr>
            <w:tcW w:w="1260" w:type="dxa"/>
          </w:tcPr>
          <w:p w14:paraId="3D01CC71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1-3</w:t>
            </w:r>
          </w:p>
        </w:tc>
        <w:tc>
          <w:tcPr>
            <w:tcW w:w="5580" w:type="dxa"/>
          </w:tcPr>
          <w:p w14:paraId="3D01CC72" w14:textId="24CFBD4C" w:rsidR="007D7716" w:rsidRPr="005F49DE" w:rsidRDefault="007D7716" w:rsidP="005F49DE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Enter FCA</w:t>
            </w:r>
            <w:r w:rsidR="005F49DE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7D7716" w:rsidRPr="005F49DE" w14:paraId="3D01CC77" w14:textId="77777777" w:rsidTr="00E0621F">
        <w:trPr>
          <w:cantSplit/>
          <w:jc w:val="center"/>
        </w:trPr>
        <w:tc>
          <w:tcPr>
            <w:tcW w:w="2520" w:type="dxa"/>
          </w:tcPr>
          <w:p w14:paraId="3D01CC74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Blank</w:t>
            </w:r>
          </w:p>
        </w:tc>
        <w:tc>
          <w:tcPr>
            <w:tcW w:w="1260" w:type="dxa"/>
          </w:tcPr>
          <w:p w14:paraId="3D01CC75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580" w:type="dxa"/>
          </w:tcPr>
          <w:p w14:paraId="3D01CC76" w14:textId="46361BA7" w:rsidR="007D7716" w:rsidRPr="005F49DE" w:rsidRDefault="007D7716" w:rsidP="005F49DE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Leave blank</w:t>
            </w:r>
            <w:r w:rsidR="005F49DE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7D7716" w:rsidRPr="005F49DE" w14:paraId="3D01CC7E" w14:textId="77777777" w:rsidTr="00E0621F">
        <w:trPr>
          <w:cantSplit/>
          <w:jc w:val="center"/>
        </w:trPr>
        <w:tc>
          <w:tcPr>
            <w:tcW w:w="2520" w:type="dxa"/>
          </w:tcPr>
          <w:p w14:paraId="3D01CC78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Action Code</w:t>
            </w:r>
          </w:p>
        </w:tc>
        <w:tc>
          <w:tcPr>
            <w:tcW w:w="1260" w:type="dxa"/>
          </w:tcPr>
          <w:p w14:paraId="3D01CC79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580" w:type="dxa"/>
          </w:tcPr>
          <w:p w14:paraId="3D01CC7A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Enter:</w:t>
            </w:r>
          </w:p>
          <w:p w14:paraId="3D01CC7B" w14:textId="065D0DCF" w:rsidR="007D7716" w:rsidRPr="005F49DE" w:rsidRDefault="007D7716" w:rsidP="005F49DE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 xml:space="preserve">A  </w:t>
            </w:r>
            <w:r w:rsidR="005F49DE">
              <w:rPr>
                <w:rFonts w:ascii="Times New Roman" w:hAnsi="Times New Roman"/>
                <w:szCs w:val="24"/>
              </w:rPr>
              <w:t xml:space="preserve">– </w:t>
            </w:r>
            <w:r w:rsidR="005F49DE" w:rsidRPr="005F49DE">
              <w:rPr>
                <w:rFonts w:ascii="Times New Roman" w:hAnsi="Times New Roman"/>
                <w:szCs w:val="24"/>
              </w:rPr>
              <w:t xml:space="preserve">To </w:t>
            </w:r>
            <w:r w:rsidRPr="005F49DE">
              <w:rPr>
                <w:rFonts w:ascii="Times New Roman" w:hAnsi="Times New Roman"/>
                <w:szCs w:val="24"/>
              </w:rPr>
              <w:t>add new record</w:t>
            </w:r>
            <w:r w:rsidR="005F49DE">
              <w:rPr>
                <w:rFonts w:ascii="Times New Roman" w:hAnsi="Times New Roman"/>
                <w:szCs w:val="24"/>
              </w:rPr>
              <w:t>.</w:t>
            </w:r>
          </w:p>
          <w:p w14:paraId="3D01CC7C" w14:textId="3AE762C4" w:rsidR="007D7716" w:rsidRPr="005F49DE" w:rsidRDefault="007D7716" w:rsidP="005F49DE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 xml:space="preserve">C  </w:t>
            </w:r>
            <w:r w:rsidR="005F49DE">
              <w:rPr>
                <w:rFonts w:ascii="Times New Roman" w:hAnsi="Times New Roman"/>
                <w:szCs w:val="24"/>
              </w:rPr>
              <w:t xml:space="preserve">– </w:t>
            </w:r>
            <w:r w:rsidR="005F49DE" w:rsidRPr="005F49DE">
              <w:rPr>
                <w:rFonts w:ascii="Times New Roman" w:hAnsi="Times New Roman"/>
                <w:szCs w:val="24"/>
              </w:rPr>
              <w:t xml:space="preserve">To </w:t>
            </w:r>
            <w:r w:rsidRPr="005F49DE">
              <w:rPr>
                <w:rFonts w:ascii="Times New Roman" w:hAnsi="Times New Roman"/>
                <w:szCs w:val="24"/>
              </w:rPr>
              <w:t>change existing record</w:t>
            </w:r>
            <w:r w:rsidR="005F49DE">
              <w:rPr>
                <w:rFonts w:ascii="Times New Roman" w:hAnsi="Times New Roman"/>
                <w:szCs w:val="24"/>
              </w:rPr>
              <w:t>.</w:t>
            </w:r>
          </w:p>
          <w:p w14:paraId="3D01CC7D" w14:textId="0AC643A2" w:rsidR="007D7716" w:rsidRPr="005F49DE" w:rsidRDefault="007D7716" w:rsidP="005F49DE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 xml:space="preserve">D  </w:t>
            </w:r>
            <w:r w:rsidR="005F49DE">
              <w:rPr>
                <w:rFonts w:ascii="Times New Roman" w:hAnsi="Times New Roman"/>
                <w:szCs w:val="24"/>
              </w:rPr>
              <w:t xml:space="preserve">– </w:t>
            </w:r>
            <w:r w:rsidR="005F49DE" w:rsidRPr="005F49DE">
              <w:rPr>
                <w:rFonts w:ascii="Times New Roman" w:hAnsi="Times New Roman"/>
                <w:szCs w:val="24"/>
              </w:rPr>
              <w:t xml:space="preserve">To </w:t>
            </w:r>
            <w:r w:rsidRPr="005F49DE">
              <w:rPr>
                <w:rFonts w:ascii="Times New Roman" w:hAnsi="Times New Roman"/>
                <w:szCs w:val="24"/>
              </w:rPr>
              <w:t>delete existing record.</w:t>
            </w:r>
          </w:p>
        </w:tc>
      </w:tr>
      <w:tr w:rsidR="007D7716" w:rsidRPr="005F49DE" w14:paraId="3D01CC83" w14:textId="77777777" w:rsidTr="00E0621F">
        <w:trPr>
          <w:cantSplit/>
          <w:jc w:val="center"/>
        </w:trPr>
        <w:tc>
          <w:tcPr>
            <w:tcW w:w="2520" w:type="dxa"/>
          </w:tcPr>
          <w:p w14:paraId="3D01CC7F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Blank</w:t>
            </w:r>
          </w:p>
        </w:tc>
        <w:tc>
          <w:tcPr>
            <w:tcW w:w="1260" w:type="dxa"/>
          </w:tcPr>
          <w:p w14:paraId="3D01CC80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6</w:t>
            </w:r>
            <w:r w:rsidR="004A134E" w:rsidRPr="005F49DE">
              <w:rPr>
                <w:rFonts w:ascii="Times New Roman" w:hAnsi="Times New Roman"/>
                <w:szCs w:val="24"/>
              </w:rPr>
              <w:t>-10</w:t>
            </w:r>
          </w:p>
        </w:tc>
        <w:tc>
          <w:tcPr>
            <w:tcW w:w="5580" w:type="dxa"/>
          </w:tcPr>
          <w:p w14:paraId="3D01CC82" w14:textId="509DC81A" w:rsidR="007D7716" w:rsidRPr="005F49DE" w:rsidRDefault="007D7716" w:rsidP="005F49DE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Leave blank</w:t>
            </w:r>
            <w:r w:rsidR="005F49DE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7D7716" w:rsidRPr="005F49DE" w14:paraId="3D01CC88" w14:textId="77777777" w:rsidTr="00E0621F">
        <w:trPr>
          <w:cantSplit/>
          <w:jc w:val="center"/>
        </w:trPr>
        <w:tc>
          <w:tcPr>
            <w:tcW w:w="2520" w:type="dxa"/>
          </w:tcPr>
          <w:p w14:paraId="3D01CC84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Fund Code</w:t>
            </w:r>
          </w:p>
        </w:tc>
        <w:tc>
          <w:tcPr>
            <w:tcW w:w="1260" w:type="dxa"/>
          </w:tcPr>
          <w:p w14:paraId="3D01CC85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11-12</w:t>
            </w:r>
          </w:p>
        </w:tc>
        <w:tc>
          <w:tcPr>
            <w:tcW w:w="5580" w:type="dxa"/>
          </w:tcPr>
          <w:p w14:paraId="3D01CC87" w14:textId="510054E0" w:rsidR="007D7716" w:rsidRPr="005F49DE" w:rsidRDefault="007D7716" w:rsidP="00532FB1">
            <w:pPr>
              <w:tabs>
                <w:tab w:val="left" w:pos="2952"/>
                <w:tab w:val="left" w:pos="5502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 xml:space="preserve">Enter fund code.  Use ** </w:t>
            </w:r>
            <w:r w:rsidR="004A134E" w:rsidRPr="005F49DE">
              <w:rPr>
                <w:rFonts w:ascii="Times New Roman" w:hAnsi="Times New Roman"/>
                <w:szCs w:val="24"/>
              </w:rPr>
              <w:t>to identify seller reimbursed funds.</w:t>
            </w:r>
          </w:p>
        </w:tc>
      </w:tr>
      <w:tr w:rsidR="007D7716" w:rsidRPr="005F49DE" w14:paraId="3D01CC8D" w14:textId="77777777" w:rsidTr="00E0621F">
        <w:trPr>
          <w:cantSplit/>
          <w:jc w:val="center"/>
        </w:trPr>
        <w:tc>
          <w:tcPr>
            <w:tcW w:w="2520" w:type="dxa"/>
          </w:tcPr>
          <w:p w14:paraId="3D01CC89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Blank</w:t>
            </w:r>
          </w:p>
        </w:tc>
        <w:tc>
          <w:tcPr>
            <w:tcW w:w="1260" w:type="dxa"/>
          </w:tcPr>
          <w:p w14:paraId="3D01CC8A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580" w:type="dxa"/>
          </w:tcPr>
          <w:p w14:paraId="3D01CC8C" w14:textId="6E58DE72" w:rsidR="007D7716" w:rsidRPr="005F49DE" w:rsidRDefault="007D7716" w:rsidP="005F49DE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Leave blank</w:t>
            </w:r>
            <w:r w:rsidR="005F49DE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7D7716" w:rsidRPr="005F49DE" w14:paraId="3D01CC92" w14:textId="77777777" w:rsidTr="00E0621F">
        <w:trPr>
          <w:cantSplit/>
          <w:jc w:val="center"/>
        </w:trPr>
        <w:tc>
          <w:tcPr>
            <w:tcW w:w="2520" w:type="dxa"/>
          </w:tcPr>
          <w:p w14:paraId="3D01CC8E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Appropriation</w:t>
            </w:r>
          </w:p>
        </w:tc>
        <w:tc>
          <w:tcPr>
            <w:tcW w:w="1260" w:type="dxa"/>
          </w:tcPr>
          <w:p w14:paraId="3D01CC8F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14-24</w:t>
            </w:r>
          </w:p>
        </w:tc>
        <w:tc>
          <w:tcPr>
            <w:tcW w:w="5580" w:type="dxa"/>
          </w:tcPr>
          <w:p w14:paraId="169967B2" w14:textId="77777777" w:rsidR="00E0621F" w:rsidRDefault="007D7716" w:rsidP="00E0621F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Leave blank if fund code designates billing via noninterf</w:t>
            </w:r>
            <w:r w:rsidR="007D25EE" w:rsidRPr="005F49DE">
              <w:rPr>
                <w:rFonts w:ascii="Times New Roman" w:hAnsi="Times New Roman"/>
                <w:szCs w:val="24"/>
              </w:rPr>
              <w:t>und</w:t>
            </w:r>
            <w:r w:rsidR="005F49DE">
              <w:rPr>
                <w:rFonts w:ascii="Times New Roman" w:hAnsi="Times New Roman"/>
                <w:szCs w:val="24"/>
              </w:rPr>
              <w:t>, o</w:t>
            </w:r>
            <w:r w:rsidR="007D25EE" w:rsidRPr="005F49DE">
              <w:rPr>
                <w:rFonts w:ascii="Times New Roman" w:hAnsi="Times New Roman"/>
                <w:szCs w:val="24"/>
              </w:rPr>
              <w:t>therwise enter</w:t>
            </w:r>
            <w:r w:rsidR="005F49DE">
              <w:rPr>
                <w:rFonts w:ascii="Times New Roman" w:hAnsi="Times New Roman"/>
                <w:szCs w:val="24"/>
              </w:rPr>
              <w:t>:</w:t>
            </w:r>
          </w:p>
          <w:p w14:paraId="563AF632" w14:textId="77777777" w:rsidR="00E0621F" w:rsidRDefault="007D25EE" w:rsidP="00E0621F">
            <w:pPr>
              <w:tabs>
                <w:tab w:val="left" w:pos="-1440"/>
              </w:tabs>
              <w:spacing w:before="40" w:after="40"/>
              <w:ind w:left="720" w:hanging="72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 xml:space="preserve">14-15 </w:t>
            </w:r>
            <w:r w:rsidR="005F49DE">
              <w:rPr>
                <w:rFonts w:ascii="Times New Roman" w:hAnsi="Times New Roman"/>
                <w:szCs w:val="24"/>
              </w:rPr>
              <w:t xml:space="preserve">– </w:t>
            </w:r>
            <w:r w:rsidR="007D7716" w:rsidRPr="005F49DE">
              <w:rPr>
                <w:rFonts w:ascii="Times New Roman" w:hAnsi="Times New Roman"/>
                <w:szCs w:val="24"/>
              </w:rPr>
              <w:t>Departmental Prefix</w:t>
            </w:r>
          </w:p>
          <w:p w14:paraId="3BFDDD68" w14:textId="761672B1" w:rsidR="00E0621F" w:rsidRDefault="007D7716" w:rsidP="00E0621F">
            <w:pPr>
              <w:tabs>
                <w:tab w:val="left" w:pos="-1440"/>
              </w:tabs>
              <w:spacing w:before="40" w:after="40"/>
              <w:ind w:left="475" w:hanging="475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 xml:space="preserve">16 </w:t>
            </w:r>
            <w:r w:rsidR="005F49DE">
              <w:rPr>
                <w:rFonts w:ascii="Times New Roman" w:hAnsi="Times New Roman"/>
                <w:szCs w:val="24"/>
              </w:rPr>
              <w:t xml:space="preserve">– </w:t>
            </w:r>
            <w:r w:rsidRPr="005F49DE">
              <w:rPr>
                <w:rFonts w:ascii="Times New Roman" w:hAnsi="Times New Roman"/>
                <w:szCs w:val="24"/>
              </w:rPr>
              <w:t>Fiscal Y</w:t>
            </w:r>
            <w:r w:rsidR="005F49DE">
              <w:rPr>
                <w:rFonts w:ascii="Times New Roman" w:hAnsi="Times New Roman"/>
                <w:szCs w:val="24"/>
              </w:rPr>
              <w:t>ea</w:t>
            </w:r>
            <w:r w:rsidRPr="005F49DE">
              <w:rPr>
                <w:rFonts w:ascii="Times New Roman" w:hAnsi="Times New Roman"/>
                <w:szCs w:val="24"/>
              </w:rPr>
              <w:t>r</w:t>
            </w:r>
            <w:r w:rsidR="00AF7F51">
              <w:rPr>
                <w:rFonts w:ascii="Times New Roman" w:hAnsi="Times New Roman"/>
                <w:szCs w:val="24"/>
              </w:rPr>
              <w:t xml:space="preserve"> (FY)</w:t>
            </w:r>
            <w:r w:rsidRPr="005F49DE">
              <w:rPr>
                <w:rFonts w:ascii="Times New Roman" w:hAnsi="Times New Roman"/>
                <w:szCs w:val="24"/>
              </w:rPr>
              <w:t xml:space="preserve">.  Use </w:t>
            </w:r>
            <w:r w:rsidR="00AF7F51">
              <w:rPr>
                <w:rFonts w:ascii="Times New Roman" w:hAnsi="Times New Roman"/>
                <w:szCs w:val="24"/>
              </w:rPr>
              <w:t>‘</w:t>
            </w:r>
            <w:r w:rsidRPr="005F49DE">
              <w:rPr>
                <w:rFonts w:ascii="Times New Roman" w:hAnsi="Times New Roman"/>
                <w:szCs w:val="24"/>
              </w:rPr>
              <w:t>#</w:t>
            </w:r>
            <w:r w:rsidR="00AF7F51">
              <w:rPr>
                <w:rFonts w:ascii="Times New Roman" w:hAnsi="Times New Roman"/>
                <w:szCs w:val="24"/>
              </w:rPr>
              <w:t>’</w:t>
            </w:r>
            <w:r w:rsidRPr="005F49DE">
              <w:rPr>
                <w:rFonts w:ascii="Times New Roman" w:hAnsi="Times New Roman"/>
                <w:szCs w:val="24"/>
              </w:rPr>
              <w:t xml:space="preserve"> to indicate the FY of the requisition date and </w:t>
            </w:r>
            <w:r w:rsidR="00AF7F51">
              <w:rPr>
                <w:rFonts w:ascii="Times New Roman" w:hAnsi="Times New Roman"/>
                <w:szCs w:val="24"/>
              </w:rPr>
              <w:t>‘</w:t>
            </w:r>
            <w:r w:rsidRPr="005F49DE">
              <w:rPr>
                <w:rFonts w:ascii="Times New Roman" w:hAnsi="Times New Roman"/>
                <w:szCs w:val="24"/>
              </w:rPr>
              <w:t>*</w:t>
            </w:r>
            <w:r w:rsidR="00AF7F51">
              <w:rPr>
                <w:rFonts w:ascii="Times New Roman" w:hAnsi="Times New Roman"/>
                <w:szCs w:val="24"/>
              </w:rPr>
              <w:t>’</w:t>
            </w:r>
            <w:r w:rsidRPr="005F49DE">
              <w:rPr>
                <w:rFonts w:ascii="Times New Roman" w:hAnsi="Times New Roman"/>
                <w:szCs w:val="24"/>
              </w:rPr>
              <w:t xml:space="preserve"> to indicate the fiscal year of the billing dates.</w:t>
            </w:r>
          </w:p>
          <w:p w14:paraId="3D01CC91" w14:textId="13F8F9C2" w:rsidR="007D7716" w:rsidRPr="005F49DE" w:rsidRDefault="007D7716" w:rsidP="00E0621F">
            <w:pPr>
              <w:tabs>
                <w:tab w:val="left" w:pos="-1440"/>
              </w:tabs>
              <w:spacing w:before="40" w:after="40"/>
              <w:ind w:left="720" w:hanging="72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 xml:space="preserve">17-20 </w:t>
            </w:r>
            <w:r w:rsidR="005F49DE">
              <w:rPr>
                <w:rFonts w:ascii="Times New Roman" w:hAnsi="Times New Roman"/>
                <w:szCs w:val="24"/>
              </w:rPr>
              <w:t xml:space="preserve">– </w:t>
            </w:r>
            <w:r w:rsidRPr="005F49DE">
              <w:rPr>
                <w:rFonts w:ascii="Times New Roman" w:hAnsi="Times New Roman"/>
                <w:szCs w:val="24"/>
              </w:rPr>
              <w:t xml:space="preserve">Basic Symbol21-24 </w:t>
            </w:r>
            <w:r w:rsidR="005F49DE">
              <w:rPr>
                <w:rFonts w:ascii="Times New Roman" w:hAnsi="Times New Roman"/>
                <w:szCs w:val="24"/>
              </w:rPr>
              <w:t xml:space="preserve">– </w:t>
            </w:r>
            <w:r w:rsidRPr="005F49DE">
              <w:rPr>
                <w:rFonts w:ascii="Times New Roman" w:hAnsi="Times New Roman"/>
                <w:szCs w:val="24"/>
              </w:rPr>
              <w:t>Limit</w:t>
            </w:r>
          </w:p>
        </w:tc>
      </w:tr>
      <w:tr w:rsidR="007D7716" w:rsidRPr="005F49DE" w14:paraId="3D01CC97" w14:textId="77777777" w:rsidTr="00E0621F">
        <w:trPr>
          <w:cantSplit/>
          <w:jc w:val="center"/>
        </w:trPr>
        <w:tc>
          <w:tcPr>
            <w:tcW w:w="2520" w:type="dxa"/>
          </w:tcPr>
          <w:p w14:paraId="3D01CC93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Blank</w:t>
            </w:r>
          </w:p>
        </w:tc>
        <w:tc>
          <w:tcPr>
            <w:tcW w:w="1260" w:type="dxa"/>
          </w:tcPr>
          <w:p w14:paraId="3D01CC94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5580" w:type="dxa"/>
          </w:tcPr>
          <w:p w14:paraId="3D01CC95" w14:textId="12CE19C9" w:rsidR="007D7716" w:rsidRPr="005F49DE" w:rsidRDefault="007D7716" w:rsidP="005F49DE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Leave blank</w:t>
            </w:r>
            <w:r w:rsidR="005F49DE">
              <w:rPr>
                <w:rFonts w:ascii="Times New Roman" w:hAnsi="Times New Roman"/>
                <w:szCs w:val="24"/>
              </w:rPr>
              <w:t>.</w:t>
            </w:r>
          </w:p>
          <w:p w14:paraId="3D01CC96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</w:p>
        </w:tc>
      </w:tr>
      <w:tr w:rsidR="007D7716" w:rsidRPr="005F49DE" w14:paraId="3D01CC9D" w14:textId="77777777" w:rsidTr="00E0621F">
        <w:trPr>
          <w:cantSplit/>
          <w:jc w:val="center"/>
        </w:trPr>
        <w:tc>
          <w:tcPr>
            <w:tcW w:w="2520" w:type="dxa"/>
          </w:tcPr>
          <w:p w14:paraId="3D01CC98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Date</w:t>
            </w:r>
          </w:p>
        </w:tc>
        <w:tc>
          <w:tcPr>
            <w:tcW w:w="1260" w:type="dxa"/>
          </w:tcPr>
          <w:p w14:paraId="3D01CC99" w14:textId="77777777" w:rsidR="007D7716" w:rsidRPr="005F49DE" w:rsidRDefault="007D7716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26-30</w:t>
            </w:r>
          </w:p>
        </w:tc>
        <w:tc>
          <w:tcPr>
            <w:tcW w:w="5580" w:type="dxa"/>
          </w:tcPr>
          <w:p w14:paraId="464C7A19" w14:textId="736A0A23" w:rsidR="005F49DE" w:rsidRDefault="007D7716" w:rsidP="00E0621F">
            <w:pPr>
              <w:tabs>
                <w:tab w:val="left" w:pos="2952"/>
                <w:tab w:val="left" w:pos="5502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Enter the effective date of the</w:t>
            </w:r>
            <w:r w:rsidR="00E0621F">
              <w:rPr>
                <w:rFonts w:ascii="Times New Roman" w:hAnsi="Times New Roman"/>
                <w:szCs w:val="24"/>
              </w:rPr>
              <w:t xml:space="preserve"> </w:t>
            </w:r>
            <w:r w:rsidRPr="005F49DE">
              <w:rPr>
                <w:rFonts w:ascii="Times New Roman" w:hAnsi="Times New Roman"/>
                <w:szCs w:val="24"/>
              </w:rPr>
              <w:t>addition, change, or deletion:</w:t>
            </w:r>
          </w:p>
          <w:p w14:paraId="37C4595A" w14:textId="4DC58394" w:rsidR="005F49DE" w:rsidRDefault="007D7716" w:rsidP="005F49DE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 xml:space="preserve">26-27 </w:t>
            </w:r>
            <w:r w:rsidR="005F49DE">
              <w:rPr>
                <w:rFonts w:ascii="Times New Roman" w:hAnsi="Times New Roman"/>
                <w:szCs w:val="24"/>
              </w:rPr>
              <w:t xml:space="preserve">– </w:t>
            </w:r>
            <w:r w:rsidRPr="005F49DE">
              <w:rPr>
                <w:rFonts w:ascii="Times New Roman" w:hAnsi="Times New Roman"/>
                <w:szCs w:val="24"/>
              </w:rPr>
              <w:t>Decade and year (YY)</w:t>
            </w:r>
          </w:p>
          <w:p w14:paraId="3D01CC9C" w14:textId="4B41D47E" w:rsidR="007D7716" w:rsidRPr="005F49DE" w:rsidRDefault="007D7716" w:rsidP="00AF7F51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 xml:space="preserve">28-30 </w:t>
            </w:r>
            <w:r w:rsidR="005F49DE">
              <w:rPr>
                <w:rFonts w:ascii="Times New Roman" w:hAnsi="Times New Roman"/>
                <w:szCs w:val="24"/>
              </w:rPr>
              <w:t xml:space="preserve">– </w:t>
            </w:r>
            <w:r w:rsidRPr="005F49DE">
              <w:rPr>
                <w:rFonts w:ascii="Times New Roman" w:hAnsi="Times New Roman"/>
                <w:szCs w:val="24"/>
              </w:rPr>
              <w:t>Day of the year (DDD)</w:t>
            </w:r>
          </w:p>
        </w:tc>
      </w:tr>
      <w:tr w:rsidR="007D7716" w:rsidRPr="005F49DE" w14:paraId="3D01CCA1" w14:textId="77777777" w:rsidTr="00E0621F">
        <w:trPr>
          <w:cantSplit/>
          <w:jc w:val="center"/>
        </w:trPr>
        <w:tc>
          <w:tcPr>
            <w:tcW w:w="2520" w:type="dxa"/>
          </w:tcPr>
          <w:p w14:paraId="3D01CC9E" w14:textId="0A7ADADD" w:rsidR="007D7716" w:rsidRPr="005F49DE" w:rsidRDefault="004A134E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 xml:space="preserve">Department </w:t>
            </w:r>
            <w:r w:rsidR="00AF7F51" w:rsidRPr="005F49DE">
              <w:rPr>
                <w:rFonts w:ascii="Times New Roman" w:hAnsi="Times New Roman"/>
                <w:szCs w:val="24"/>
              </w:rPr>
              <w:t>Index</w:t>
            </w:r>
          </w:p>
        </w:tc>
        <w:tc>
          <w:tcPr>
            <w:tcW w:w="1260" w:type="dxa"/>
          </w:tcPr>
          <w:p w14:paraId="3D01CC9F" w14:textId="77777777" w:rsidR="007D7716" w:rsidRPr="005F49DE" w:rsidRDefault="004A134E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31-32</w:t>
            </w:r>
          </w:p>
        </w:tc>
        <w:tc>
          <w:tcPr>
            <w:tcW w:w="5580" w:type="dxa"/>
          </w:tcPr>
          <w:p w14:paraId="3D01CCA0" w14:textId="1BAE8925" w:rsidR="007D7716" w:rsidRPr="005F49DE" w:rsidRDefault="00532FB1" w:rsidP="005F49DE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N/A</w:t>
            </w:r>
          </w:p>
        </w:tc>
      </w:tr>
      <w:tr w:rsidR="004A134E" w:rsidRPr="005F49DE" w14:paraId="3D01CCA5" w14:textId="77777777" w:rsidTr="00E0621F">
        <w:trPr>
          <w:cantSplit/>
          <w:jc w:val="center"/>
        </w:trPr>
        <w:tc>
          <w:tcPr>
            <w:tcW w:w="2520" w:type="dxa"/>
          </w:tcPr>
          <w:p w14:paraId="3D01CCA2" w14:textId="5987352B" w:rsidR="004A134E" w:rsidRPr="005F49DE" w:rsidRDefault="004A134E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 xml:space="preserve">Department </w:t>
            </w:r>
            <w:r w:rsidR="00AF7F51" w:rsidRPr="005F49DE">
              <w:rPr>
                <w:rFonts w:ascii="Times New Roman" w:hAnsi="Times New Roman"/>
                <w:szCs w:val="24"/>
              </w:rPr>
              <w:t xml:space="preserve">Index </w:t>
            </w:r>
            <w:r w:rsidRPr="005F49DE">
              <w:rPr>
                <w:rFonts w:ascii="Times New Roman" w:hAnsi="Times New Roman"/>
                <w:szCs w:val="24"/>
              </w:rPr>
              <w:t>(Transfer)</w:t>
            </w:r>
          </w:p>
        </w:tc>
        <w:tc>
          <w:tcPr>
            <w:tcW w:w="1260" w:type="dxa"/>
          </w:tcPr>
          <w:p w14:paraId="3D01CCA3" w14:textId="77777777" w:rsidR="004A134E" w:rsidRPr="005F49DE" w:rsidRDefault="004A134E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33-34</w:t>
            </w:r>
          </w:p>
        </w:tc>
        <w:tc>
          <w:tcPr>
            <w:tcW w:w="5580" w:type="dxa"/>
          </w:tcPr>
          <w:p w14:paraId="3D01CCA4" w14:textId="7E03EF69" w:rsidR="004A134E" w:rsidRPr="005F49DE" w:rsidRDefault="004A134E" w:rsidP="00AF7F5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 xml:space="preserve">Different from the </w:t>
            </w:r>
            <w:r w:rsidR="00532FB1" w:rsidRPr="005F49DE">
              <w:rPr>
                <w:rFonts w:ascii="Times New Roman" w:hAnsi="Times New Roman"/>
                <w:szCs w:val="24"/>
              </w:rPr>
              <w:t xml:space="preserve">department </w:t>
            </w:r>
            <w:r w:rsidRPr="005F49DE">
              <w:rPr>
                <w:rFonts w:ascii="Times New Roman" w:hAnsi="Times New Roman"/>
                <w:szCs w:val="24"/>
              </w:rPr>
              <w:t xml:space="preserve">index when transfer appropriations are involved. </w:t>
            </w:r>
          </w:p>
        </w:tc>
      </w:tr>
      <w:tr w:rsidR="004A134E" w:rsidRPr="005F49DE" w14:paraId="3D01CCA9" w14:textId="77777777" w:rsidTr="00E0621F">
        <w:trPr>
          <w:cantSplit/>
          <w:jc w:val="center"/>
        </w:trPr>
        <w:tc>
          <w:tcPr>
            <w:tcW w:w="2520" w:type="dxa"/>
          </w:tcPr>
          <w:p w14:paraId="3D01CCA6" w14:textId="77777777" w:rsidR="004A134E" w:rsidRPr="005F49DE" w:rsidRDefault="004A134E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Fiscal Year (Beg)</w:t>
            </w:r>
          </w:p>
        </w:tc>
        <w:tc>
          <w:tcPr>
            <w:tcW w:w="1260" w:type="dxa"/>
          </w:tcPr>
          <w:p w14:paraId="3D01CCA7" w14:textId="77777777" w:rsidR="004A134E" w:rsidRPr="005F49DE" w:rsidRDefault="004A134E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35-38</w:t>
            </w:r>
          </w:p>
        </w:tc>
        <w:tc>
          <w:tcPr>
            <w:tcW w:w="5580" w:type="dxa"/>
          </w:tcPr>
          <w:p w14:paraId="3D01CCA8" w14:textId="41852175" w:rsidR="004A134E" w:rsidRPr="005F49DE" w:rsidRDefault="004A134E" w:rsidP="005F49DE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 xml:space="preserve">XXXX and FFFF are valid </w:t>
            </w:r>
            <w:r w:rsidR="00AF7F51">
              <w:rPr>
                <w:rFonts w:ascii="Times New Roman" w:hAnsi="Times New Roman"/>
                <w:szCs w:val="24"/>
              </w:rPr>
              <w:t>FYs.</w:t>
            </w:r>
          </w:p>
        </w:tc>
      </w:tr>
      <w:tr w:rsidR="004A134E" w:rsidRPr="005F49DE" w14:paraId="3D01CCAD" w14:textId="77777777" w:rsidTr="00E0621F">
        <w:trPr>
          <w:cantSplit/>
          <w:jc w:val="center"/>
        </w:trPr>
        <w:tc>
          <w:tcPr>
            <w:tcW w:w="2520" w:type="dxa"/>
          </w:tcPr>
          <w:p w14:paraId="3D01CCAA" w14:textId="77777777" w:rsidR="004A134E" w:rsidRPr="005F49DE" w:rsidRDefault="004A134E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Fiscal Year (End)</w:t>
            </w:r>
          </w:p>
        </w:tc>
        <w:tc>
          <w:tcPr>
            <w:tcW w:w="1260" w:type="dxa"/>
          </w:tcPr>
          <w:p w14:paraId="3D01CCAB" w14:textId="77777777" w:rsidR="004A134E" w:rsidRPr="005F49DE" w:rsidRDefault="004A134E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39-</w:t>
            </w:r>
            <w:r w:rsidR="00504377" w:rsidRPr="005F49DE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5580" w:type="dxa"/>
          </w:tcPr>
          <w:p w14:paraId="3D01CCAC" w14:textId="37A373E5" w:rsidR="004A134E" w:rsidRPr="005F49DE" w:rsidRDefault="00504377" w:rsidP="005F49DE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 xml:space="preserve">XXXX and FFFF are valid </w:t>
            </w:r>
            <w:r w:rsidR="00AF7F51">
              <w:rPr>
                <w:rFonts w:ascii="Times New Roman" w:hAnsi="Times New Roman"/>
                <w:szCs w:val="24"/>
              </w:rPr>
              <w:t>FY</w:t>
            </w:r>
            <w:r w:rsidRPr="005F49DE">
              <w:rPr>
                <w:rFonts w:ascii="Times New Roman" w:hAnsi="Times New Roman"/>
                <w:szCs w:val="24"/>
              </w:rPr>
              <w:t>s</w:t>
            </w:r>
            <w:r w:rsidR="00AF7F5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504377" w:rsidRPr="005F49DE" w14:paraId="3D01CCB1" w14:textId="77777777" w:rsidTr="00E0621F">
        <w:trPr>
          <w:cantSplit/>
          <w:jc w:val="center"/>
        </w:trPr>
        <w:tc>
          <w:tcPr>
            <w:tcW w:w="2520" w:type="dxa"/>
          </w:tcPr>
          <w:p w14:paraId="3D01CCAE" w14:textId="77777777" w:rsidR="00504377" w:rsidRPr="005F49DE" w:rsidRDefault="00504377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Treasury Symbol</w:t>
            </w:r>
          </w:p>
        </w:tc>
        <w:tc>
          <w:tcPr>
            <w:tcW w:w="1260" w:type="dxa"/>
          </w:tcPr>
          <w:p w14:paraId="3D01CCAF" w14:textId="77777777" w:rsidR="00504377" w:rsidRPr="005F49DE" w:rsidRDefault="00504377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43-48</w:t>
            </w:r>
          </w:p>
        </w:tc>
        <w:tc>
          <w:tcPr>
            <w:tcW w:w="5580" w:type="dxa"/>
          </w:tcPr>
          <w:p w14:paraId="3D01CCB0" w14:textId="1477D03B" w:rsidR="00504377" w:rsidRPr="005F49DE" w:rsidRDefault="00AF7F51" w:rsidP="005F49DE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N/A</w:t>
            </w:r>
          </w:p>
        </w:tc>
      </w:tr>
      <w:tr w:rsidR="00504377" w:rsidRPr="005F49DE" w14:paraId="3D01CCB5" w14:textId="77777777" w:rsidTr="00E0621F">
        <w:trPr>
          <w:cantSplit/>
          <w:jc w:val="center"/>
        </w:trPr>
        <w:tc>
          <w:tcPr>
            <w:tcW w:w="2520" w:type="dxa"/>
          </w:tcPr>
          <w:p w14:paraId="3D01CCB2" w14:textId="77777777" w:rsidR="00504377" w:rsidRPr="005F49DE" w:rsidRDefault="00504377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Limit/Subhead</w:t>
            </w:r>
          </w:p>
        </w:tc>
        <w:tc>
          <w:tcPr>
            <w:tcW w:w="1260" w:type="dxa"/>
          </w:tcPr>
          <w:p w14:paraId="3D01CCB3" w14:textId="77777777" w:rsidR="00504377" w:rsidRPr="005F49DE" w:rsidRDefault="00504377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49-52</w:t>
            </w:r>
          </w:p>
        </w:tc>
        <w:tc>
          <w:tcPr>
            <w:tcW w:w="5580" w:type="dxa"/>
          </w:tcPr>
          <w:p w14:paraId="3D01CCB4" w14:textId="6D325EF3" w:rsidR="00504377" w:rsidRPr="005F49DE" w:rsidRDefault="00AF7F51" w:rsidP="005F49DE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N/A</w:t>
            </w:r>
          </w:p>
        </w:tc>
      </w:tr>
      <w:tr w:rsidR="00504377" w:rsidRPr="005F49DE" w14:paraId="3D01CCB9" w14:textId="77777777" w:rsidTr="00E0621F">
        <w:trPr>
          <w:cantSplit/>
          <w:jc w:val="center"/>
        </w:trPr>
        <w:tc>
          <w:tcPr>
            <w:tcW w:w="2520" w:type="dxa"/>
          </w:tcPr>
          <w:p w14:paraId="3D01CCB6" w14:textId="393B9A25" w:rsidR="00504377" w:rsidRPr="005F49DE" w:rsidRDefault="00504377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lastRenderedPageBreak/>
              <w:t xml:space="preserve">Authorized </w:t>
            </w:r>
            <w:r w:rsidR="00AF7F51">
              <w:rPr>
                <w:rFonts w:ascii="Times New Roman" w:hAnsi="Times New Roman"/>
                <w:szCs w:val="24"/>
              </w:rPr>
              <w:t>Department of Defense Activity Address Code (</w:t>
            </w:r>
            <w:r w:rsidRPr="005F49DE">
              <w:rPr>
                <w:rFonts w:ascii="Times New Roman" w:hAnsi="Times New Roman"/>
                <w:szCs w:val="24"/>
              </w:rPr>
              <w:t>D</w:t>
            </w:r>
            <w:r w:rsidR="00AF7F51" w:rsidRPr="005F49DE">
              <w:rPr>
                <w:rFonts w:ascii="Times New Roman" w:hAnsi="Times New Roman"/>
                <w:szCs w:val="24"/>
              </w:rPr>
              <w:t>o</w:t>
            </w:r>
            <w:r w:rsidRPr="005F49DE">
              <w:rPr>
                <w:rFonts w:ascii="Times New Roman" w:hAnsi="Times New Roman"/>
                <w:szCs w:val="24"/>
              </w:rPr>
              <w:t>DAAC</w:t>
            </w:r>
            <w:r w:rsidR="00AF7F51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260" w:type="dxa"/>
          </w:tcPr>
          <w:p w14:paraId="3D01CCB7" w14:textId="77777777" w:rsidR="00504377" w:rsidRPr="005F49DE" w:rsidRDefault="00504377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53-58</w:t>
            </w:r>
          </w:p>
        </w:tc>
        <w:tc>
          <w:tcPr>
            <w:tcW w:w="5580" w:type="dxa"/>
          </w:tcPr>
          <w:p w14:paraId="7D95192D" w14:textId="4613D4C7" w:rsidR="00AF7F51" w:rsidRDefault="00504377" w:rsidP="00AF7F5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D</w:t>
            </w:r>
            <w:r w:rsidR="00AF7F51" w:rsidRPr="005F49DE">
              <w:rPr>
                <w:rFonts w:ascii="Times New Roman" w:hAnsi="Times New Roman"/>
                <w:szCs w:val="24"/>
              </w:rPr>
              <w:t>o</w:t>
            </w:r>
            <w:r w:rsidRPr="005F49DE">
              <w:rPr>
                <w:rFonts w:ascii="Times New Roman" w:hAnsi="Times New Roman"/>
                <w:szCs w:val="24"/>
              </w:rPr>
              <w:t>DAAC or D</w:t>
            </w:r>
            <w:r w:rsidR="00AF7F51" w:rsidRPr="005F49DE">
              <w:rPr>
                <w:rFonts w:ascii="Times New Roman" w:hAnsi="Times New Roman"/>
                <w:szCs w:val="24"/>
              </w:rPr>
              <w:t>o</w:t>
            </w:r>
            <w:r w:rsidRPr="005F49DE">
              <w:rPr>
                <w:rFonts w:ascii="Times New Roman" w:hAnsi="Times New Roman"/>
                <w:szCs w:val="24"/>
              </w:rPr>
              <w:t xml:space="preserve">DAAC series authorized to be used with fund code and serial number </w:t>
            </w:r>
            <w:r w:rsidR="00AF7F51">
              <w:rPr>
                <w:rFonts w:ascii="Times New Roman" w:hAnsi="Times New Roman"/>
                <w:szCs w:val="24"/>
              </w:rPr>
              <w:t>(</w:t>
            </w:r>
            <w:r w:rsidRPr="005F49DE">
              <w:rPr>
                <w:rFonts w:ascii="Times New Roman" w:hAnsi="Times New Roman"/>
                <w:szCs w:val="24"/>
              </w:rPr>
              <w:t>e.g. “S%%%%%”=D</w:t>
            </w:r>
            <w:r w:rsidR="00AF7F51" w:rsidRPr="005F49DE">
              <w:rPr>
                <w:rFonts w:ascii="Times New Roman" w:hAnsi="Times New Roman"/>
                <w:szCs w:val="24"/>
              </w:rPr>
              <w:t>o</w:t>
            </w:r>
            <w:r w:rsidRPr="005F49DE">
              <w:rPr>
                <w:rFonts w:ascii="Times New Roman" w:hAnsi="Times New Roman"/>
                <w:szCs w:val="24"/>
              </w:rPr>
              <w:t xml:space="preserve">DAACs beginning with </w:t>
            </w:r>
            <w:r w:rsidR="00AF7F51">
              <w:rPr>
                <w:rFonts w:ascii="Times New Roman" w:hAnsi="Times New Roman"/>
                <w:szCs w:val="24"/>
              </w:rPr>
              <w:t>‘</w:t>
            </w:r>
            <w:r w:rsidRPr="005F49DE">
              <w:rPr>
                <w:rFonts w:ascii="Times New Roman" w:hAnsi="Times New Roman"/>
                <w:szCs w:val="24"/>
              </w:rPr>
              <w:t>S</w:t>
            </w:r>
            <w:r w:rsidR="00AF7F51">
              <w:rPr>
                <w:rFonts w:ascii="Times New Roman" w:hAnsi="Times New Roman"/>
                <w:szCs w:val="24"/>
              </w:rPr>
              <w:t>’).</w:t>
            </w:r>
          </w:p>
          <w:p w14:paraId="3D01CCB8" w14:textId="59C39180" w:rsidR="00504377" w:rsidRPr="005F49DE" w:rsidRDefault="00504377" w:rsidP="00AF7F5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Equals seller D</w:t>
            </w:r>
            <w:r w:rsidR="00AF7F51" w:rsidRPr="005F49DE">
              <w:rPr>
                <w:rFonts w:ascii="Times New Roman" w:hAnsi="Times New Roman"/>
                <w:szCs w:val="24"/>
              </w:rPr>
              <w:t>o</w:t>
            </w:r>
            <w:r w:rsidRPr="005F49DE">
              <w:rPr>
                <w:rFonts w:ascii="Times New Roman" w:hAnsi="Times New Roman"/>
                <w:szCs w:val="24"/>
              </w:rPr>
              <w:t>DAAC when fund code=”**”.</w:t>
            </w:r>
          </w:p>
        </w:tc>
      </w:tr>
      <w:tr w:rsidR="00504377" w:rsidRPr="005F49DE" w14:paraId="3D01CCBD" w14:textId="77777777" w:rsidTr="00E0621F">
        <w:trPr>
          <w:cantSplit/>
          <w:jc w:val="center"/>
        </w:trPr>
        <w:tc>
          <w:tcPr>
            <w:tcW w:w="2520" w:type="dxa"/>
          </w:tcPr>
          <w:p w14:paraId="3D01CCBA" w14:textId="77777777" w:rsidR="00504377" w:rsidRPr="005F49DE" w:rsidRDefault="00504377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Allotment Serial</w:t>
            </w:r>
          </w:p>
        </w:tc>
        <w:tc>
          <w:tcPr>
            <w:tcW w:w="1260" w:type="dxa"/>
          </w:tcPr>
          <w:p w14:paraId="3D01CCBB" w14:textId="77777777" w:rsidR="00504377" w:rsidRPr="005F49DE" w:rsidRDefault="00504377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59-62</w:t>
            </w:r>
          </w:p>
        </w:tc>
        <w:tc>
          <w:tcPr>
            <w:tcW w:w="5580" w:type="dxa"/>
          </w:tcPr>
          <w:p w14:paraId="3D01CCBC" w14:textId="0A48D304" w:rsidR="00504377" w:rsidRPr="005F49DE" w:rsidRDefault="00504377" w:rsidP="00AF7F5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Allotment number assigned for this customer’s (billed D</w:t>
            </w:r>
            <w:r w:rsidR="00AF7F51" w:rsidRPr="005F49DE">
              <w:rPr>
                <w:rFonts w:ascii="Times New Roman" w:hAnsi="Times New Roman"/>
                <w:szCs w:val="24"/>
              </w:rPr>
              <w:t>o</w:t>
            </w:r>
            <w:r w:rsidRPr="005F49DE">
              <w:rPr>
                <w:rFonts w:ascii="Times New Roman" w:hAnsi="Times New Roman"/>
                <w:szCs w:val="24"/>
              </w:rPr>
              <w:t>DAAC) use of the appropriation</w:t>
            </w:r>
            <w:r w:rsidR="00AF7F5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504377" w:rsidRPr="005F49DE" w14:paraId="3D01CCC1" w14:textId="77777777" w:rsidTr="00E0621F">
        <w:trPr>
          <w:cantSplit/>
          <w:jc w:val="center"/>
        </w:trPr>
        <w:tc>
          <w:tcPr>
            <w:tcW w:w="2520" w:type="dxa"/>
          </w:tcPr>
          <w:p w14:paraId="3D01CCBE" w14:textId="77777777" w:rsidR="00504377" w:rsidRPr="005F49DE" w:rsidRDefault="00504377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No Accounting Station</w:t>
            </w:r>
          </w:p>
        </w:tc>
        <w:tc>
          <w:tcPr>
            <w:tcW w:w="1260" w:type="dxa"/>
          </w:tcPr>
          <w:p w14:paraId="3D01CCBF" w14:textId="77777777" w:rsidR="00504377" w:rsidRPr="005F49DE" w:rsidRDefault="00504377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63-68</w:t>
            </w:r>
          </w:p>
        </w:tc>
        <w:tc>
          <w:tcPr>
            <w:tcW w:w="5580" w:type="dxa"/>
          </w:tcPr>
          <w:p w14:paraId="3D01CCC0" w14:textId="114E9EFC" w:rsidR="00504377" w:rsidRPr="005F49DE" w:rsidRDefault="00AF7F51" w:rsidP="00AF7F5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Authorized Accounting Activity</w:t>
            </w:r>
            <w:r w:rsidR="00504377" w:rsidRPr="005F49DE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Financial Station Number</w:t>
            </w:r>
            <w:r w:rsidR="00504377" w:rsidRPr="005F49DE">
              <w:rPr>
                <w:rFonts w:ascii="Times New Roman" w:hAnsi="Times New Roman"/>
                <w:szCs w:val="24"/>
              </w:rPr>
              <w:t xml:space="preserve">, or </w:t>
            </w:r>
            <w:r>
              <w:rPr>
                <w:rFonts w:ascii="Times New Roman" w:hAnsi="Times New Roman"/>
                <w:szCs w:val="24"/>
              </w:rPr>
              <w:t xml:space="preserve">Accounting/Disbursing Station Number </w:t>
            </w:r>
            <w:r w:rsidR="00504377" w:rsidRPr="005F49DE">
              <w:rPr>
                <w:rFonts w:ascii="Times New Roman" w:hAnsi="Times New Roman"/>
                <w:szCs w:val="24"/>
              </w:rPr>
              <w:t>responsible for this combination of customer (</w:t>
            </w:r>
            <w:r w:rsidRPr="005F49DE">
              <w:rPr>
                <w:rFonts w:ascii="Times New Roman" w:hAnsi="Times New Roman"/>
                <w:szCs w:val="24"/>
              </w:rPr>
              <w:t xml:space="preserve">billed </w:t>
            </w:r>
            <w:r w:rsidR="00504377" w:rsidRPr="005F49DE">
              <w:rPr>
                <w:rFonts w:ascii="Times New Roman" w:hAnsi="Times New Roman"/>
                <w:szCs w:val="24"/>
              </w:rPr>
              <w:t>D</w:t>
            </w:r>
            <w:r w:rsidRPr="005F49DE">
              <w:rPr>
                <w:rFonts w:ascii="Times New Roman" w:hAnsi="Times New Roman"/>
                <w:szCs w:val="24"/>
              </w:rPr>
              <w:t>o</w:t>
            </w:r>
            <w:r w:rsidR="00504377" w:rsidRPr="005F49DE">
              <w:rPr>
                <w:rFonts w:ascii="Times New Roman" w:hAnsi="Times New Roman"/>
                <w:szCs w:val="24"/>
              </w:rPr>
              <w:t>DAAC), appropriation, and allotment serial number.</w:t>
            </w:r>
          </w:p>
        </w:tc>
      </w:tr>
      <w:tr w:rsidR="00504377" w:rsidRPr="005F49DE" w14:paraId="3D01CCC5" w14:textId="77777777" w:rsidTr="00E0621F">
        <w:trPr>
          <w:cantSplit/>
          <w:jc w:val="center"/>
        </w:trPr>
        <w:tc>
          <w:tcPr>
            <w:tcW w:w="2520" w:type="dxa"/>
          </w:tcPr>
          <w:p w14:paraId="3D01CCC2" w14:textId="75E07145" w:rsidR="00504377" w:rsidRPr="005F49DE" w:rsidRDefault="00504377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 xml:space="preserve">Buyer </w:t>
            </w:r>
            <w:r w:rsidR="000065F5">
              <w:rPr>
                <w:rFonts w:ascii="Times New Roman" w:hAnsi="Times New Roman"/>
                <w:szCs w:val="24"/>
              </w:rPr>
              <w:t>Central Accounts Office (</w:t>
            </w:r>
            <w:r w:rsidRPr="005F49DE">
              <w:rPr>
                <w:rFonts w:ascii="Times New Roman" w:hAnsi="Times New Roman"/>
                <w:szCs w:val="24"/>
              </w:rPr>
              <w:t>CAO</w:t>
            </w:r>
            <w:r w:rsidR="000065F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260" w:type="dxa"/>
          </w:tcPr>
          <w:p w14:paraId="3D01CCC3" w14:textId="77777777" w:rsidR="00504377" w:rsidRPr="005F49DE" w:rsidRDefault="00504377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69</w:t>
            </w:r>
          </w:p>
        </w:tc>
        <w:tc>
          <w:tcPr>
            <w:tcW w:w="5580" w:type="dxa"/>
          </w:tcPr>
          <w:p w14:paraId="3D01CCC4" w14:textId="77777777" w:rsidR="00504377" w:rsidRPr="005F49DE" w:rsidRDefault="00504377" w:rsidP="00AF7F5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CAO responsible for ensuring that disbursements to the indicated funds are processed.</w:t>
            </w:r>
          </w:p>
        </w:tc>
      </w:tr>
      <w:tr w:rsidR="00504377" w:rsidRPr="005F49DE" w14:paraId="3D01CCC9" w14:textId="77777777" w:rsidTr="00E0621F">
        <w:trPr>
          <w:cantSplit/>
          <w:jc w:val="center"/>
        </w:trPr>
        <w:tc>
          <w:tcPr>
            <w:tcW w:w="2520" w:type="dxa"/>
          </w:tcPr>
          <w:p w14:paraId="3D01CCC6" w14:textId="77777777" w:rsidR="00504377" w:rsidRPr="005F49DE" w:rsidRDefault="00504377" w:rsidP="005F49DE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Report ID</w:t>
            </w:r>
          </w:p>
        </w:tc>
        <w:tc>
          <w:tcPr>
            <w:tcW w:w="1260" w:type="dxa"/>
          </w:tcPr>
          <w:p w14:paraId="3D01CCC7" w14:textId="77777777" w:rsidR="00504377" w:rsidRPr="005F49DE" w:rsidRDefault="00504377" w:rsidP="005F49DE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70-80</w:t>
            </w:r>
          </w:p>
        </w:tc>
        <w:tc>
          <w:tcPr>
            <w:tcW w:w="5580" w:type="dxa"/>
          </w:tcPr>
          <w:p w14:paraId="3D01CCC8" w14:textId="77777777" w:rsidR="00504377" w:rsidRPr="005F49DE" w:rsidRDefault="00504377" w:rsidP="00AF7F5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5F49DE">
              <w:rPr>
                <w:rFonts w:ascii="Times New Roman" w:hAnsi="Times New Roman"/>
                <w:szCs w:val="24"/>
              </w:rPr>
              <w:t>Identifies the Financial Statement Report this charged or reimbursed fund will appear on.</w:t>
            </w:r>
          </w:p>
        </w:tc>
      </w:tr>
    </w:tbl>
    <w:p w14:paraId="3D01CCCA" w14:textId="77777777" w:rsidR="00CE7C9A" w:rsidRPr="005F49DE" w:rsidRDefault="00CE7C9A" w:rsidP="007D25EE">
      <w:pPr>
        <w:tabs>
          <w:tab w:val="left" w:pos="660"/>
          <w:tab w:val="left" w:pos="1320"/>
          <w:tab w:val="left" w:pos="1980"/>
          <w:tab w:val="left" w:pos="2640"/>
          <w:tab w:val="left" w:pos="3306"/>
          <w:tab w:val="left" w:pos="3966"/>
          <w:tab w:val="left" w:pos="4626"/>
          <w:tab w:val="left" w:pos="5286"/>
          <w:tab w:val="left" w:pos="5952"/>
          <w:tab w:val="left" w:pos="6612"/>
          <w:tab w:val="left" w:pos="7272"/>
          <w:tab w:val="left" w:pos="7932"/>
          <w:tab w:val="left" w:pos="8598"/>
          <w:tab w:val="left" w:pos="9258"/>
        </w:tabs>
        <w:spacing w:line="268" w:lineRule="exact"/>
        <w:rPr>
          <w:rFonts w:ascii="Times New Roman" w:hAnsi="Times New Roman"/>
          <w:szCs w:val="24"/>
        </w:rPr>
      </w:pPr>
    </w:p>
    <w:sectPr w:rsidR="00CE7C9A" w:rsidRPr="005F49DE" w:rsidSect="00C577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CCCD" w14:textId="77777777" w:rsidR="001B78C5" w:rsidRDefault="001B78C5">
      <w:r>
        <w:separator/>
      </w:r>
    </w:p>
  </w:endnote>
  <w:endnote w:type="continuationSeparator" w:id="0">
    <w:p w14:paraId="3D01CCCE" w14:textId="77777777" w:rsidR="001B78C5" w:rsidRDefault="001B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CCD1" w14:textId="77777777" w:rsidR="00C6382A" w:rsidRPr="00647513" w:rsidRDefault="00D710E3" w:rsidP="00B8736F">
    <w:pPr>
      <w:pStyle w:val="Footer"/>
      <w:framePr w:wrap="around" w:vAnchor="text" w:hAnchor="margin" w:xAlign="center" w:y="1"/>
      <w:rPr>
        <w:rStyle w:val="PageNumber"/>
        <w:sz w:val="20"/>
      </w:rPr>
    </w:pPr>
    <w:r w:rsidRPr="00647513">
      <w:rPr>
        <w:rStyle w:val="PageNumber"/>
        <w:sz w:val="20"/>
      </w:rPr>
      <w:fldChar w:fldCharType="begin"/>
    </w:r>
    <w:r w:rsidR="00C6382A" w:rsidRPr="00647513">
      <w:rPr>
        <w:rStyle w:val="PageNumber"/>
        <w:sz w:val="20"/>
      </w:rPr>
      <w:instrText xml:space="preserve">PAGE  </w:instrText>
    </w:r>
    <w:r w:rsidRPr="00647513">
      <w:rPr>
        <w:rStyle w:val="PageNumber"/>
        <w:sz w:val="20"/>
      </w:rPr>
      <w:fldChar w:fldCharType="separate"/>
    </w:r>
    <w:r w:rsidR="00C6382A">
      <w:rPr>
        <w:rStyle w:val="PageNumber"/>
        <w:noProof/>
        <w:sz w:val="20"/>
      </w:rPr>
      <w:t>104</w:t>
    </w:r>
    <w:r w:rsidRPr="00647513">
      <w:rPr>
        <w:rStyle w:val="PageNumber"/>
        <w:sz w:val="20"/>
      </w:rPr>
      <w:fldChar w:fldCharType="end"/>
    </w:r>
  </w:p>
  <w:p w14:paraId="3D01CCD2" w14:textId="77777777" w:rsidR="00C6382A" w:rsidRPr="00B8736F" w:rsidRDefault="00C6382A" w:rsidP="00B8736F">
    <w:pPr>
      <w:tabs>
        <w:tab w:val="right" w:pos="9360"/>
      </w:tabs>
      <w:rPr>
        <w:sz w:val="20"/>
      </w:rPr>
    </w:pPr>
    <w:r w:rsidRPr="00B8736F">
      <w:rPr>
        <w:sz w:val="20"/>
      </w:rPr>
      <w:tab/>
      <w:t>APPENDIX 3.5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CCD4" w14:textId="545AE92F" w:rsidR="00C6382A" w:rsidRPr="005F49DE" w:rsidRDefault="005F49DE" w:rsidP="005F49DE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5F49DE">
      <w:rPr>
        <w:rFonts w:ascii="Times New Roman" w:hAnsi="Times New Roman"/>
        <w:smallCaps/>
        <w:snapToGrid/>
        <w:szCs w:val="22"/>
      </w:rPr>
      <w:t>Volume 4</w:t>
    </w:r>
    <w:r w:rsidRPr="005F49DE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</w:t>
    </w:r>
    <w:r w:rsidR="00417206">
      <w:rPr>
        <w:rFonts w:ascii="Times New Roman" w:hAnsi="Times New Roman"/>
        <w:smallCaps/>
        <w:snapToGrid/>
        <w:szCs w:val="22"/>
      </w:rPr>
      <w:t>8</w:t>
    </w:r>
    <w:r>
      <w:rPr>
        <w:rFonts w:ascii="Times New Roman" w:hAnsi="Times New Roman"/>
        <w:smallCaps/>
        <w:snapToGrid/>
        <w:szCs w:val="22"/>
      </w:rPr>
      <w:t>.</w:t>
    </w:r>
    <w:r w:rsidRPr="005F49DE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</w:t>
    </w:r>
    <w:r w:rsidR="00417206">
      <w:rPr>
        <w:rFonts w:ascii="Times New Roman" w:hAnsi="Times New Roman"/>
        <w:smallCaps/>
        <w:snapToGrid/>
        <w:szCs w:val="22"/>
      </w:rPr>
      <w:t>8</w:t>
    </w:r>
    <w:r w:rsidRPr="005F49DE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5F49DE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5F49DE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5F49DE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5F49DE">
          <w:rPr>
            <w:rFonts w:ascii="Times New Roman" w:eastAsia="Aptos" w:hAnsi="Times New Roman"/>
            <w:smallCaps/>
            <w:snapToGrid/>
            <w:kern w:val="2"/>
            <w:szCs w:val="22"/>
            <w14:ligatures w14:val="standardContextual"/>
          </w:rPr>
          <w:t>1</w:t>
        </w:r>
        <w:r w:rsidRPr="005F49DE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DADA" w14:textId="77777777" w:rsidR="00417206" w:rsidRDefault="00417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CCCB" w14:textId="77777777" w:rsidR="001B78C5" w:rsidRDefault="001B78C5">
      <w:r>
        <w:separator/>
      </w:r>
    </w:p>
  </w:footnote>
  <w:footnote w:type="continuationSeparator" w:id="0">
    <w:p w14:paraId="3D01CCCC" w14:textId="77777777" w:rsidR="001B78C5" w:rsidRDefault="001B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CCCF" w14:textId="77777777" w:rsidR="00C6382A" w:rsidRPr="00B8736F" w:rsidRDefault="00C6382A" w:rsidP="00FB2E4B">
    <w:pPr>
      <w:tabs>
        <w:tab w:val="left" w:pos="-1440"/>
      </w:tabs>
      <w:jc w:val="right"/>
      <w:rPr>
        <w:i/>
        <w:sz w:val="20"/>
      </w:rPr>
    </w:pPr>
    <w:r w:rsidRPr="00B8736F">
      <w:rPr>
        <w:i/>
        <w:sz w:val="20"/>
      </w:rPr>
      <w:t>DoD 4000.25-7-M</w:t>
    </w:r>
    <w:r>
      <w:rPr>
        <w:i/>
        <w:sz w:val="20"/>
      </w:rPr>
      <w:t>, 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CCD0" w14:textId="6ACA3681" w:rsidR="00C6382A" w:rsidRPr="005F49DE" w:rsidRDefault="00960811" w:rsidP="006F399E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5F49DE">
      <w:rPr>
        <w:rFonts w:ascii="Times New Roman" w:hAnsi="Times New Roman"/>
        <w:i/>
        <w:iCs/>
        <w:szCs w:val="24"/>
      </w:rPr>
      <w:t>DLM 4000.25, Volume 4</w:t>
    </w:r>
    <w:r w:rsidR="005F49DE" w:rsidRPr="005F49DE">
      <w:rPr>
        <w:rFonts w:ascii="Times New Roman" w:hAnsi="Times New Roman"/>
        <w:i/>
        <w:iCs/>
        <w:szCs w:val="24"/>
      </w:rPr>
      <w:t>, Appendix 3.</w:t>
    </w:r>
    <w:r w:rsidR="00417206">
      <w:rPr>
        <w:rFonts w:ascii="Times New Roman" w:hAnsi="Times New Roman"/>
        <w:i/>
        <w:iCs/>
        <w:szCs w:val="24"/>
      </w:rPr>
      <w:t>8</w:t>
    </w:r>
    <w:r w:rsidR="005F49DE" w:rsidRPr="005F49DE">
      <w:rPr>
        <w:rFonts w:ascii="Times New Roman" w:hAnsi="Times New Roman"/>
        <w:i/>
        <w:iCs/>
        <w:szCs w:val="24"/>
      </w:rPr>
      <w:t>.</w:t>
    </w:r>
  </w:p>
  <w:p w14:paraId="717B98FA" w14:textId="0B832770" w:rsidR="005F49DE" w:rsidRPr="005F49DE" w:rsidRDefault="005F49DE" w:rsidP="005F49DE">
    <w:pPr>
      <w:tabs>
        <w:tab w:val="left" w:pos="-1440"/>
      </w:tabs>
      <w:spacing w:after="240"/>
      <w:jc w:val="right"/>
      <w:rPr>
        <w:rFonts w:ascii="Times New Roman" w:hAnsi="Times New Roman"/>
        <w:i/>
        <w:iCs/>
        <w:szCs w:val="24"/>
      </w:rPr>
    </w:pPr>
    <w:r w:rsidRPr="005F49DE">
      <w:rPr>
        <w:rFonts w:ascii="Times New Roman" w:hAnsi="Times New Roman"/>
        <w:i/>
        <w:iCs/>
        <w:szCs w:val="24"/>
      </w:rPr>
      <w:t>Revised: March 25,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09B0" w14:textId="77777777" w:rsidR="00417206" w:rsidRDefault="004172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C9A"/>
    <w:rsid w:val="000065F5"/>
    <w:rsid w:val="000803C2"/>
    <w:rsid w:val="000B184C"/>
    <w:rsid w:val="000B72AE"/>
    <w:rsid w:val="000F781C"/>
    <w:rsid w:val="001034B0"/>
    <w:rsid w:val="001A1DB3"/>
    <w:rsid w:val="001B78C5"/>
    <w:rsid w:val="0021134B"/>
    <w:rsid w:val="00272613"/>
    <w:rsid w:val="002D3143"/>
    <w:rsid w:val="002E4229"/>
    <w:rsid w:val="003C20C0"/>
    <w:rsid w:val="00417206"/>
    <w:rsid w:val="004274AC"/>
    <w:rsid w:val="004328B0"/>
    <w:rsid w:val="00447AE0"/>
    <w:rsid w:val="00485F9E"/>
    <w:rsid w:val="004A134E"/>
    <w:rsid w:val="004E424E"/>
    <w:rsid w:val="00504377"/>
    <w:rsid w:val="00532FB1"/>
    <w:rsid w:val="00587BE6"/>
    <w:rsid w:val="005F49DE"/>
    <w:rsid w:val="00607DDD"/>
    <w:rsid w:val="00623287"/>
    <w:rsid w:val="00647513"/>
    <w:rsid w:val="006750F1"/>
    <w:rsid w:val="006B3A42"/>
    <w:rsid w:val="006F399E"/>
    <w:rsid w:val="00784C42"/>
    <w:rsid w:val="007A3FF2"/>
    <w:rsid w:val="007D25EE"/>
    <w:rsid w:val="007D7716"/>
    <w:rsid w:val="007F26E5"/>
    <w:rsid w:val="0088465B"/>
    <w:rsid w:val="008A4ACF"/>
    <w:rsid w:val="00902FE7"/>
    <w:rsid w:val="009427C6"/>
    <w:rsid w:val="00951936"/>
    <w:rsid w:val="00960811"/>
    <w:rsid w:val="00AA323F"/>
    <w:rsid w:val="00AF7F51"/>
    <w:rsid w:val="00B018AD"/>
    <w:rsid w:val="00B8736F"/>
    <w:rsid w:val="00C5307C"/>
    <w:rsid w:val="00C57753"/>
    <w:rsid w:val="00C6382A"/>
    <w:rsid w:val="00C96680"/>
    <w:rsid w:val="00CC7D45"/>
    <w:rsid w:val="00CE7C9A"/>
    <w:rsid w:val="00D710E3"/>
    <w:rsid w:val="00DD7E22"/>
    <w:rsid w:val="00E0621F"/>
    <w:rsid w:val="00EA6EB9"/>
    <w:rsid w:val="00FB2E4B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1CC69"/>
  <w15:docId w15:val="{F14C9CED-8923-489A-B6D9-B4909E6F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0E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D710E3"/>
    <w:pPr>
      <w:keepNext/>
      <w:tabs>
        <w:tab w:val="left" w:pos="-1440"/>
      </w:tabs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D710E3"/>
    <w:pPr>
      <w:keepNext/>
      <w:tabs>
        <w:tab w:val="left" w:pos="-1440"/>
      </w:tabs>
      <w:ind w:left="288" w:hanging="288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10E3"/>
    <w:rPr>
      <w:rFonts w:ascii="Arial" w:hAnsi="Arial"/>
      <w:sz w:val="24"/>
      <w:vertAlign w:val="superscript"/>
    </w:rPr>
  </w:style>
  <w:style w:type="paragraph" w:styleId="Header">
    <w:name w:val="header"/>
    <w:basedOn w:val="Normal"/>
    <w:rsid w:val="00D710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1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10E3"/>
  </w:style>
  <w:style w:type="paragraph" w:styleId="FootnoteText">
    <w:name w:val="footnote text"/>
    <w:basedOn w:val="Normal"/>
    <w:link w:val="FootnoteTextChar"/>
    <w:semiHidden/>
    <w:rsid w:val="00D710E3"/>
  </w:style>
  <w:style w:type="paragraph" w:styleId="BodyTextIndent">
    <w:name w:val="Body Text Indent"/>
    <w:basedOn w:val="Normal"/>
    <w:rsid w:val="00D710E3"/>
    <w:pPr>
      <w:tabs>
        <w:tab w:val="left" w:pos="-1440"/>
      </w:tabs>
      <w:ind w:left="2448" w:hanging="1728"/>
    </w:pPr>
  </w:style>
  <w:style w:type="character" w:customStyle="1" w:styleId="FootnoteTextChar">
    <w:name w:val="Footnote Text Char"/>
    <w:basedOn w:val="DefaultParagraphFont"/>
    <w:link w:val="FootnoteText"/>
    <w:rsid w:val="002D3143"/>
    <w:rPr>
      <w:rFonts w:ascii="Arial" w:hAnsi="Arial"/>
      <w:snapToGrid w:val="0"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A5FBD-14CA-4618-B705-5E4C3B24EC4E}">
  <ds:schemaRefs>
    <ds:schemaRef ds:uri="http://schemas.microsoft.com/office/2006/metadata/properties"/>
    <ds:schemaRef ds:uri="9375acca-1905-4f67-9f5b-ffdd4a33e25f"/>
    <ds:schemaRef ds:uri="http://www.w3.org/XML/1998/namespace"/>
    <ds:schemaRef ds:uri="http://schemas.microsoft.com/office/2006/documentManagement/types"/>
    <ds:schemaRef ds:uri="8f89fa97-345a-4caa-bc01-4162549d7949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8F89FA97-345A-4CAA-BC01-4162549D794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566CA2-2A76-40EF-8302-8C83B7EBC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0D8E4-DFC5-4516-87A2-9B8221EA3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296</Words>
  <Characters>1678</Characters>
  <Application>Microsoft Office Word</Application>
  <DocSecurity>0</DocSecurity>
  <Lines>95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AP3.5 FUND CODE TO APPROPRIATION CHANGE RECORD</vt:lpstr>
    </vt:vector>
  </TitlesOfParts>
  <Company>DLA/DLMSO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AP3.5 FUND CODE TO APPROPRIATION CHANGE RECORD</dc:title>
  <dc:subject>FCA</dc:subject>
  <dc:creator>Dennis Thomas</dc:creator>
  <cp:lastModifiedBy>Franco, Tracy E CTR DLA INFO OPERATIONS (USA)</cp:lastModifiedBy>
  <cp:revision>12</cp:revision>
  <cp:lastPrinted>2004-06-07T19:04:00Z</cp:lastPrinted>
  <dcterms:created xsi:type="dcterms:W3CDTF">2012-02-06T21:58:00Z</dcterms:created>
  <dcterms:modified xsi:type="dcterms:W3CDTF">2026-03-10T15:54:00Z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